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794" w:rsidRDefault="005D6794">
      <w:pPr>
        <w:pStyle w:val="Header"/>
        <w:tabs>
          <w:tab w:val="clear" w:pos="4320"/>
          <w:tab w:val="clear" w:pos="8640"/>
        </w:tabs>
        <w:jc w:val="center"/>
        <w:rPr>
          <w:rFonts w:ascii="Arial" w:hAnsi="Arial"/>
          <w:b/>
          <w:sz w:val="32"/>
        </w:rPr>
      </w:pPr>
      <w:r>
        <w:rPr>
          <w:rFonts w:ascii="Arial" w:hAnsi="Arial"/>
          <w:b/>
          <w:sz w:val="32"/>
        </w:rPr>
        <w:t>D</w:t>
      </w:r>
      <w:r w:rsidR="00793169">
        <w:rPr>
          <w:rFonts w:ascii="Arial" w:hAnsi="Arial"/>
          <w:b/>
          <w:sz w:val="32"/>
        </w:rPr>
        <w:t xml:space="preserve">irector of </w:t>
      </w:r>
      <w:r w:rsidR="009220B5">
        <w:rPr>
          <w:rFonts w:ascii="Arial" w:hAnsi="Arial"/>
          <w:b/>
          <w:sz w:val="32"/>
        </w:rPr>
        <w:t>Music and THS Band</w:t>
      </w:r>
    </w:p>
    <w:p w:rsidR="00E84C0A" w:rsidRDefault="00E84C0A" w:rsidP="00E84C0A">
      <w:pPr>
        <w:pStyle w:val="Header"/>
        <w:tabs>
          <w:tab w:val="clear" w:pos="4320"/>
          <w:tab w:val="clear" w:pos="8640"/>
        </w:tabs>
        <w:rPr>
          <w:rFonts w:ascii="Arial" w:hAnsi="Arial"/>
          <w:b/>
          <w:szCs w:val="24"/>
        </w:rPr>
      </w:pPr>
    </w:p>
    <w:p w:rsidR="00E84C0A" w:rsidRPr="001746A4" w:rsidRDefault="00E84C0A" w:rsidP="00E84C0A">
      <w:pPr>
        <w:pStyle w:val="Header"/>
        <w:tabs>
          <w:tab w:val="clear" w:pos="4320"/>
          <w:tab w:val="clear" w:pos="8640"/>
        </w:tabs>
        <w:rPr>
          <w:rFonts w:ascii="Arial" w:hAnsi="Arial"/>
          <w:b/>
          <w:szCs w:val="24"/>
        </w:rPr>
      </w:pPr>
      <w:r w:rsidRPr="001746A4">
        <w:rPr>
          <w:rFonts w:ascii="Arial" w:hAnsi="Arial"/>
          <w:b/>
          <w:szCs w:val="24"/>
        </w:rPr>
        <w:t>Employee Name (Print): _______________________________________</w:t>
      </w:r>
    </w:p>
    <w:p w:rsidR="00E84C0A" w:rsidRPr="00BF327F" w:rsidRDefault="00E84C0A">
      <w:pPr>
        <w:pBdr>
          <w:bottom w:val="double" w:sz="6" w:space="1" w:color="auto"/>
        </w:pBdr>
        <w:rPr>
          <w:rFonts w:cs="Arial"/>
          <w:sz w:val="16"/>
          <w:szCs w:val="16"/>
        </w:rPr>
      </w:pPr>
    </w:p>
    <w:p w:rsidR="005D6794" w:rsidRPr="00BF327F" w:rsidRDefault="005D6794">
      <w:pPr>
        <w:ind w:right="-720"/>
        <w:rPr>
          <w:rFonts w:cs="Arial"/>
          <w:b/>
          <w:sz w:val="16"/>
          <w:szCs w:val="16"/>
        </w:rPr>
      </w:pPr>
    </w:p>
    <w:p w:rsidR="005D6794" w:rsidRPr="00BF327F" w:rsidRDefault="005D6794" w:rsidP="00801D01">
      <w:pPr>
        <w:tabs>
          <w:tab w:val="left" w:pos="1710"/>
        </w:tabs>
        <w:ind w:right="-720"/>
        <w:rPr>
          <w:rFonts w:cs="Arial"/>
        </w:rPr>
      </w:pPr>
      <w:r w:rsidRPr="00BF327F">
        <w:rPr>
          <w:rFonts w:cs="Arial"/>
          <w:b/>
        </w:rPr>
        <w:t>Reports To:</w:t>
      </w:r>
      <w:r w:rsidRPr="00BF327F">
        <w:rPr>
          <w:rFonts w:cs="Arial"/>
          <w:b/>
        </w:rPr>
        <w:tab/>
      </w:r>
      <w:r w:rsidR="00BF327F">
        <w:rPr>
          <w:rFonts w:cs="Arial"/>
          <w:b/>
        </w:rPr>
        <w:tab/>
      </w:r>
      <w:r w:rsidRPr="00BF327F">
        <w:rPr>
          <w:rFonts w:cs="Arial"/>
        </w:rPr>
        <w:t>Superintendent (Primary)</w:t>
      </w:r>
    </w:p>
    <w:p w:rsidR="005D6794" w:rsidRPr="00BF327F" w:rsidRDefault="00801D01" w:rsidP="00801D01">
      <w:pPr>
        <w:tabs>
          <w:tab w:val="left" w:pos="1710"/>
        </w:tabs>
        <w:ind w:right="-720"/>
        <w:rPr>
          <w:rFonts w:cs="Arial"/>
        </w:rPr>
      </w:pPr>
      <w:r w:rsidRPr="00BF327F">
        <w:rPr>
          <w:rFonts w:cs="Arial"/>
        </w:rPr>
        <w:tab/>
      </w:r>
      <w:r w:rsidR="00BF327F">
        <w:rPr>
          <w:rFonts w:cs="Arial"/>
        </w:rPr>
        <w:tab/>
      </w:r>
      <w:r w:rsidR="005D6794" w:rsidRPr="00BF327F">
        <w:rPr>
          <w:rFonts w:cs="Arial"/>
        </w:rPr>
        <w:t>*THS Principal(s) (Secondary)</w:t>
      </w:r>
    </w:p>
    <w:p w:rsidR="005D6794" w:rsidRPr="00BF327F" w:rsidRDefault="00801D01" w:rsidP="00801D01">
      <w:pPr>
        <w:tabs>
          <w:tab w:val="left" w:pos="1710"/>
        </w:tabs>
        <w:ind w:right="-720"/>
        <w:rPr>
          <w:rFonts w:cs="Arial"/>
        </w:rPr>
      </w:pPr>
      <w:r w:rsidRPr="00BF327F">
        <w:rPr>
          <w:rFonts w:cs="Arial"/>
        </w:rPr>
        <w:tab/>
      </w:r>
      <w:r w:rsidR="00BF327F">
        <w:rPr>
          <w:rFonts w:cs="Arial"/>
        </w:rPr>
        <w:tab/>
      </w:r>
      <w:r w:rsidR="005D6794" w:rsidRPr="00BF327F">
        <w:rPr>
          <w:rFonts w:cs="Arial"/>
        </w:rPr>
        <w:t>*PDAS to be completed by THS administrator</w:t>
      </w:r>
    </w:p>
    <w:p w:rsidR="005D6794" w:rsidRPr="00BF327F" w:rsidRDefault="005D6794" w:rsidP="00801D01">
      <w:pPr>
        <w:tabs>
          <w:tab w:val="left" w:pos="1710"/>
        </w:tabs>
        <w:ind w:right="-720"/>
        <w:rPr>
          <w:rFonts w:cs="Arial"/>
          <w:b/>
          <w:sz w:val="16"/>
          <w:szCs w:val="16"/>
        </w:rPr>
      </w:pPr>
    </w:p>
    <w:p w:rsidR="005D6794" w:rsidRPr="00BF327F" w:rsidRDefault="00793169" w:rsidP="00801D01">
      <w:pPr>
        <w:tabs>
          <w:tab w:val="left" w:pos="1710"/>
        </w:tabs>
        <w:ind w:right="-720"/>
        <w:rPr>
          <w:rFonts w:cs="Arial"/>
        </w:rPr>
      </w:pPr>
      <w:proofErr w:type="spellStart"/>
      <w:r w:rsidRPr="00BF327F">
        <w:rPr>
          <w:rFonts w:cs="Arial"/>
          <w:b/>
        </w:rPr>
        <w:t>Dept</w:t>
      </w:r>
      <w:proofErr w:type="spellEnd"/>
      <w:r w:rsidRPr="00BF327F">
        <w:rPr>
          <w:rFonts w:cs="Arial"/>
          <w:b/>
        </w:rPr>
        <w:t>/</w:t>
      </w:r>
      <w:r w:rsidR="005D6794" w:rsidRPr="00BF327F">
        <w:rPr>
          <w:rFonts w:cs="Arial"/>
          <w:b/>
        </w:rPr>
        <w:t>Campus:</w:t>
      </w:r>
      <w:r w:rsidR="005D6794" w:rsidRPr="00BF327F">
        <w:rPr>
          <w:rFonts w:cs="Arial"/>
          <w:b/>
        </w:rPr>
        <w:tab/>
      </w:r>
      <w:r w:rsidR="00BF327F">
        <w:rPr>
          <w:rFonts w:cs="Arial"/>
          <w:b/>
        </w:rPr>
        <w:tab/>
      </w:r>
      <w:r w:rsidR="005D6794" w:rsidRPr="00BF327F">
        <w:rPr>
          <w:rFonts w:cs="Arial"/>
        </w:rPr>
        <w:t>High School</w:t>
      </w:r>
      <w:r w:rsidR="00E84C0A" w:rsidRPr="00BF327F">
        <w:rPr>
          <w:rFonts w:cs="Arial"/>
        </w:rPr>
        <w:tab/>
      </w:r>
      <w:r w:rsidR="00E84C0A" w:rsidRPr="00BF327F">
        <w:rPr>
          <w:rFonts w:cs="Arial"/>
        </w:rPr>
        <w:tab/>
      </w:r>
      <w:r w:rsidR="00E84C0A" w:rsidRPr="00BF327F">
        <w:rPr>
          <w:rFonts w:cs="Arial"/>
        </w:rPr>
        <w:tab/>
      </w:r>
      <w:r w:rsidR="00E84C0A" w:rsidRPr="00BF327F">
        <w:rPr>
          <w:rFonts w:cs="Arial"/>
        </w:rPr>
        <w:tab/>
      </w:r>
      <w:r w:rsidR="00E84C0A" w:rsidRPr="00BF327F">
        <w:rPr>
          <w:rFonts w:cs="Arial"/>
        </w:rPr>
        <w:tab/>
      </w:r>
      <w:r w:rsidR="00E84C0A" w:rsidRPr="00BF327F">
        <w:rPr>
          <w:rFonts w:cs="Arial"/>
        </w:rPr>
        <w:tab/>
      </w:r>
      <w:proofErr w:type="spellStart"/>
      <w:r w:rsidR="00E84C0A" w:rsidRPr="00BF327F">
        <w:rPr>
          <w:rFonts w:cs="Arial"/>
          <w:b/>
        </w:rPr>
        <w:t>Paygrade</w:t>
      </w:r>
      <w:proofErr w:type="spellEnd"/>
      <w:r w:rsidR="00E84C0A" w:rsidRPr="00BF327F">
        <w:rPr>
          <w:rFonts w:cs="Arial"/>
          <w:b/>
        </w:rPr>
        <w:t>:</w:t>
      </w:r>
      <w:r w:rsidR="00892667">
        <w:rPr>
          <w:rFonts w:cs="Arial"/>
        </w:rPr>
        <w:t xml:space="preserve"> Pro-5</w:t>
      </w:r>
    </w:p>
    <w:p w:rsidR="00801D01" w:rsidRPr="00BF327F" w:rsidRDefault="00801D01" w:rsidP="00801D01">
      <w:pPr>
        <w:tabs>
          <w:tab w:val="left" w:pos="1710"/>
        </w:tabs>
        <w:ind w:right="-720"/>
        <w:rPr>
          <w:rFonts w:cs="Arial"/>
          <w:sz w:val="16"/>
          <w:szCs w:val="16"/>
        </w:rPr>
      </w:pPr>
    </w:p>
    <w:p w:rsidR="00801D01" w:rsidRPr="00AF1B00" w:rsidRDefault="00801D01" w:rsidP="00801D01">
      <w:pPr>
        <w:tabs>
          <w:tab w:val="left" w:pos="1710"/>
        </w:tabs>
        <w:ind w:right="-720"/>
        <w:rPr>
          <w:rFonts w:cs="Arial"/>
        </w:rPr>
      </w:pPr>
      <w:r w:rsidRPr="00BF327F">
        <w:rPr>
          <w:rFonts w:cs="Arial"/>
          <w:b/>
        </w:rPr>
        <w:t xml:space="preserve">Wage/Hour Status: </w:t>
      </w:r>
      <w:r w:rsidRPr="00BF327F">
        <w:rPr>
          <w:rFonts w:cs="Arial"/>
          <w:b/>
        </w:rPr>
        <w:tab/>
      </w:r>
      <w:r w:rsidRPr="00BF327F">
        <w:rPr>
          <w:rFonts w:cs="Arial"/>
        </w:rPr>
        <w:t>Exempt</w:t>
      </w:r>
      <w:r w:rsidR="00E84C0A" w:rsidRPr="00BF327F">
        <w:rPr>
          <w:rFonts w:cs="Arial"/>
        </w:rPr>
        <w:tab/>
      </w:r>
      <w:r w:rsidR="00E84C0A" w:rsidRPr="00BF327F">
        <w:rPr>
          <w:rFonts w:cs="Arial"/>
        </w:rPr>
        <w:tab/>
      </w:r>
      <w:r w:rsidR="00E84C0A" w:rsidRPr="00BF327F">
        <w:rPr>
          <w:rFonts w:cs="Arial"/>
        </w:rPr>
        <w:tab/>
      </w:r>
      <w:r w:rsidR="00E84C0A" w:rsidRPr="00BF327F">
        <w:rPr>
          <w:rFonts w:cs="Arial"/>
        </w:rPr>
        <w:tab/>
      </w:r>
      <w:r w:rsidR="00E84C0A" w:rsidRPr="00BF327F">
        <w:rPr>
          <w:rFonts w:cs="Arial"/>
        </w:rPr>
        <w:tab/>
      </w:r>
      <w:r w:rsidR="00BF327F">
        <w:rPr>
          <w:rFonts w:cs="Arial"/>
        </w:rPr>
        <w:tab/>
      </w:r>
      <w:r w:rsidR="00E84C0A" w:rsidRPr="00BF327F">
        <w:rPr>
          <w:rFonts w:cs="Arial"/>
        </w:rPr>
        <w:tab/>
      </w:r>
      <w:r w:rsidR="00E84C0A" w:rsidRPr="00BF327F">
        <w:rPr>
          <w:rFonts w:cs="Arial"/>
          <w:b/>
        </w:rPr>
        <w:t>Date Revised:</w:t>
      </w:r>
      <w:r w:rsidR="00E84C0A" w:rsidRPr="00BF327F">
        <w:rPr>
          <w:rFonts w:cs="Arial"/>
          <w:b/>
        </w:rPr>
        <w:tab/>
      </w:r>
      <w:r w:rsidR="00892667">
        <w:rPr>
          <w:rFonts w:cs="Arial"/>
        </w:rPr>
        <w:t>December</w:t>
      </w:r>
      <w:r w:rsidR="00AF1B00" w:rsidRPr="00AF1B00">
        <w:rPr>
          <w:rFonts w:cs="Arial"/>
        </w:rPr>
        <w:t xml:space="preserve"> 2014</w:t>
      </w:r>
      <w:bookmarkStart w:id="0" w:name="_GoBack"/>
      <w:bookmarkEnd w:id="0"/>
    </w:p>
    <w:p w:rsidR="005D6794" w:rsidRPr="00AF1B00" w:rsidRDefault="005D6794">
      <w:pPr>
        <w:pBdr>
          <w:bottom w:val="double" w:sz="6" w:space="1" w:color="auto"/>
        </w:pBdr>
        <w:rPr>
          <w:rFonts w:cs="Arial"/>
        </w:rPr>
      </w:pPr>
    </w:p>
    <w:p w:rsidR="005D6794" w:rsidRPr="00BF327F" w:rsidRDefault="005D6794">
      <w:pPr>
        <w:tabs>
          <w:tab w:val="left" w:pos="2340"/>
        </w:tabs>
        <w:rPr>
          <w:rFonts w:cs="Arial"/>
          <w:sz w:val="16"/>
          <w:szCs w:val="16"/>
        </w:rPr>
      </w:pPr>
    </w:p>
    <w:p w:rsidR="00E84C0A" w:rsidRPr="00BF327F" w:rsidRDefault="00E84C0A" w:rsidP="00E84C0A">
      <w:pPr>
        <w:rPr>
          <w:rFonts w:cs="Arial"/>
          <w:b/>
        </w:rPr>
      </w:pPr>
      <w:r w:rsidRPr="00BF327F">
        <w:rPr>
          <w:rFonts w:cs="Arial"/>
          <w:b/>
        </w:rPr>
        <w:t>This job description reflects management’s assignment of essential functions; it does not prescribe or restrict the tasks that may be assigned.</w:t>
      </w:r>
    </w:p>
    <w:p w:rsidR="00E84C0A" w:rsidRPr="00BF327F" w:rsidRDefault="00E84C0A">
      <w:pPr>
        <w:rPr>
          <w:rFonts w:cs="Arial"/>
          <w:b/>
          <w:sz w:val="16"/>
          <w:szCs w:val="16"/>
        </w:rPr>
      </w:pPr>
    </w:p>
    <w:p w:rsidR="005D6794" w:rsidRPr="00BF327F" w:rsidRDefault="005D6794">
      <w:pPr>
        <w:rPr>
          <w:rFonts w:cs="Arial"/>
        </w:rPr>
      </w:pPr>
      <w:r w:rsidRPr="00BF327F">
        <w:rPr>
          <w:rFonts w:cs="Arial"/>
          <w:b/>
        </w:rPr>
        <w:t>PRIMARY PURPOSE:</w:t>
      </w:r>
    </w:p>
    <w:p w:rsidR="005D6794" w:rsidRPr="00BF327F" w:rsidRDefault="005D6794">
      <w:pPr>
        <w:pStyle w:val="BodyText"/>
        <w:rPr>
          <w:rFonts w:cs="Arial"/>
          <w:sz w:val="20"/>
        </w:rPr>
      </w:pPr>
      <w:r w:rsidRPr="00BF327F">
        <w:rPr>
          <w:rFonts w:cs="Arial"/>
          <w:sz w:val="20"/>
        </w:rPr>
        <w:t xml:space="preserve">Direct and manage the overall music program for the district. Provide students with an opportunity to participate in music education/extracurricular band activities and ensure compliance with all state, University Interscholastic League (UIL), and district requirements. </w:t>
      </w:r>
      <w:proofErr w:type="gramStart"/>
      <w:r w:rsidRPr="00BF327F">
        <w:rPr>
          <w:rFonts w:cs="Arial"/>
          <w:sz w:val="20"/>
        </w:rPr>
        <w:t>Plan activities to achieve district, region, and state recognition.</w:t>
      </w:r>
      <w:proofErr w:type="gramEnd"/>
    </w:p>
    <w:p w:rsidR="005D6794" w:rsidRPr="00BF327F" w:rsidRDefault="005D6794">
      <w:pPr>
        <w:rPr>
          <w:rFonts w:cs="Arial"/>
          <w:sz w:val="16"/>
          <w:szCs w:val="16"/>
        </w:rPr>
      </w:pPr>
    </w:p>
    <w:p w:rsidR="005D6794" w:rsidRPr="00BF327F" w:rsidRDefault="005D6794">
      <w:pPr>
        <w:rPr>
          <w:rFonts w:cs="Arial"/>
        </w:rPr>
      </w:pPr>
      <w:r w:rsidRPr="00BF327F">
        <w:rPr>
          <w:rFonts w:cs="Arial"/>
          <w:b/>
        </w:rPr>
        <w:t>QUALIFICATIONS:</w:t>
      </w:r>
    </w:p>
    <w:p w:rsidR="005D6794" w:rsidRPr="00BF327F" w:rsidRDefault="005D6794">
      <w:pPr>
        <w:rPr>
          <w:rFonts w:cs="Arial"/>
          <w:sz w:val="16"/>
          <w:szCs w:val="16"/>
        </w:rPr>
      </w:pPr>
    </w:p>
    <w:p w:rsidR="005D6794" w:rsidRPr="00BF327F" w:rsidRDefault="005D6794">
      <w:pPr>
        <w:ind w:left="720"/>
        <w:rPr>
          <w:rFonts w:cs="Arial"/>
        </w:rPr>
      </w:pPr>
      <w:r w:rsidRPr="00BF327F">
        <w:rPr>
          <w:rFonts w:cs="Arial"/>
          <w:b/>
        </w:rPr>
        <w:t>Education/Certification:</w:t>
      </w:r>
    </w:p>
    <w:p w:rsidR="005D6794" w:rsidRPr="00BF327F" w:rsidRDefault="005D6794">
      <w:pPr>
        <w:ind w:left="720"/>
        <w:rPr>
          <w:rFonts w:cs="Arial"/>
        </w:rPr>
      </w:pPr>
      <w:r w:rsidRPr="00BF327F">
        <w:rPr>
          <w:rFonts w:cs="Arial"/>
        </w:rPr>
        <w:t>Bachelor s degree from an accredited college or university</w:t>
      </w:r>
    </w:p>
    <w:p w:rsidR="005D6794" w:rsidRPr="00BF327F" w:rsidRDefault="005D6794">
      <w:pPr>
        <w:ind w:left="720"/>
        <w:rPr>
          <w:rFonts w:cs="Arial"/>
        </w:rPr>
      </w:pPr>
      <w:r w:rsidRPr="00BF327F">
        <w:rPr>
          <w:rFonts w:cs="Arial"/>
        </w:rPr>
        <w:t>Master’s degree preferred</w:t>
      </w:r>
    </w:p>
    <w:p w:rsidR="005D6794" w:rsidRDefault="005D6794">
      <w:pPr>
        <w:ind w:left="720"/>
        <w:rPr>
          <w:rFonts w:cs="Arial"/>
        </w:rPr>
      </w:pPr>
      <w:r w:rsidRPr="00BF327F">
        <w:rPr>
          <w:rFonts w:cs="Arial"/>
        </w:rPr>
        <w:t>Valid Texas teaching certificate</w:t>
      </w:r>
    </w:p>
    <w:p w:rsidR="00AF1B00" w:rsidRPr="00BF327F" w:rsidRDefault="00AF1B00">
      <w:pPr>
        <w:ind w:left="720"/>
        <w:rPr>
          <w:rFonts w:cs="Arial"/>
        </w:rPr>
      </w:pPr>
      <w:r>
        <w:rPr>
          <w:rFonts w:cs="Arial"/>
        </w:rPr>
        <w:t>Must be certified in CPR, first aid and AED</w:t>
      </w:r>
    </w:p>
    <w:p w:rsidR="005D6794" w:rsidRPr="00BF327F" w:rsidRDefault="005D6794">
      <w:pPr>
        <w:ind w:left="720"/>
        <w:rPr>
          <w:rFonts w:cs="Arial"/>
          <w:sz w:val="16"/>
          <w:szCs w:val="16"/>
        </w:rPr>
      </w:pPr>
    </w:p>
    <w:p w:rsidR="005D6794" w:rsidRPr="00BF327F" w:rsidRDefault="005D6794">
      <w:pPr>
        <w:ind w:left="720"/>
        <w:rPr>
          <w:rFonts w:cs="Arial"/>
        </w:rPr>
      </w:pPr>
      <w:r w:rsidRPr="00BF327F">
        <w:rPr>
          <w:rFonts w:cs="Arial"/>
          <w:b/>
        </w:rPr>
        <w:t>Special Knowledge/Skills:</w:t>
      </w:r>
    </w:p>
    <w:p w:rsidR="005D6794" w:rsidRPr="00BF327F" w:rsidRDefault="005D6794">
      <w:pPr>
        <w:ind w:left="720"/>
        <w:rPr>
          <w:rFonts w:cs="Arial"/>
        </w:rPr>
      </w:pPr>
      <w:r w:rsidRPr="00BF327F">
        <w:rPr>
          <w:rFonts w:cs="Arial"/>
        </w:rPr>
        <w:t>Knowledge of overall operation of instrumental music program</w:t>
      </w:r>
    </w:p>
    <w:p w:rsidR="005D6794" w:rsidRPr="00BF327F" w:rsidRDefault="005D6794">
      <w:pPr>
        <w:ind w:left="720"/>
        <w:rPr>
          <w:rFonts w:cs="Arial"/>
        </w:rPr>
      </w:pPr>
      <w:r w:rsidRPr="00BF327F">
        <w:rPr>
          <w:rFonts w:cs="Arial"/>
        </w:rPr>
        <w:t>Ability to manage budget and personnel</w:t>
      </w:r>
    </w:p>
    <w:p w:rsidR="005D6794" w:rsidRPr="00BF327F" w:rsidRDefault="005D6794">
      <w:pPr>
        <w:ind w:left="720"/>
        <w:rPr>
          <w:rFonts w:cs="Arial"/>
        </w:rPr>
      </w:pPr>
      <w:r w:rsidRPr="00BF327F">
        <w:rPr>
          <w:rFonts w:cs="Arial"/>
        </w:rPr>
        <w:t>Knowledge of state and UIL policies governing band</w:t>
      </w:r>
    </w:p>
    <w:p w:rsidR="005D6794" w:rsidRPr="00BF327F" w:rsidRDefault="005D6794">
      <w:pPr>
        <w:ind w:left="720"/>
        <w:rPr>
          <w:rFonts w:cs="Arial"/>
        </w:rPr>
      </w:pPr>
      <w:r w:rsidRPr="00BF327F">
        <w:rPr>
          <w:rFonts w:cs="Arial"/>
        </w:rPr>
        <w:t>Ability to interpret policy, procedures, and data</w:t>
      </w:r>
    </w:p>
    <w:p w:rsidR="005D6794" w:rsidRPr="00BF327F" w:rsidRDefault="005D6794">
      <w:pPr>
        <w:ind w:left="720"/>
        <w:rPr>
          <w:rFonts w:cs="Arial"/>
        </w:rPr>
      </w:pPr>
      <w:r w:rsidRPr="00BF327F">
        <w:rPr>
          <w:rFonts w:cs="Arial"/>
        </w:rPr>
        <w:t>Strong communication, public relations, and interpersonal skills</w:t>
      </w:r>
    </w:p>
    <w:p w:rsidR="005D6794" w:rsidRPr="00BF327F" w:rsidRDefault="005D6794">
      <w:pPr>
        <w:ind w:left="720"/>
        <w:rPr>
          <w:rFonts w:cs="Arial"/>
          <w:sz w:val="16"/>
          <w:szCs w:val="16"/>
        </w:rPr>
      </w:pPr>
    </w:p>
    <w:p w:rsidR="005D6794" w:rsidRPr="00BF327F" w:rsidRDefault="005D6794">
      <w:pPr>
        <w:ind w:left="720"/>
        <w:rPr>
          <w:rFonts w:cs="Arial"/>
        </w:rPr>
      </w:pPr>
      <w:r w:rsidRPr="00BF327F">
        <w:rPr>
          <w:rFonts w:cs="Arial"/>
          <w:b/>
        </w:rPr>
        <w:t>Experience:</w:t>
      </w:r>
    </w:p>
    <w:p w:rsidR="005D6794" w:rsidRPr="00BF327F" w:rsidRDefault="005D6794">
      <w:pPr>
        <w:ind w:firstLine="720"/>
        <w:rPr>
          <w:rFonts w:cs="Arial"/>
        </w:rPr>
      </w:pPr>
      <w:r w:rsidRPr="00BF327F">
        <w:rPr>
          <w:rFonts w:cs="Arial"/>
        </w:rPr>
        <w:t>Three years teachin</w:t>
      </w:r>
      <w:r w:rsidR="00793169" w:rsidRPr="00BF327F">
        <w:rPr>
          <w:rFonts w:cs="Arial"/>
        </w:rPr>
        <w:t>g and band directing experience</w:t>
      </w:r>
    </w:p>
    <w:p w:rsidR="005D6794" w:rsidRPr="00BF327F" w:rsidRDefault="005D6794">
      <w:pPr>
        <w:rPr>
          <w:rFonts w:cs="Arial"/>
          <w:sz w:val="16"/>
          <w:szCs w:val="16"/>
        </w:rPr>
      </w:pPr>
    </w:p>
    <w:p w:rsidR="005D6794" w:rsidRPr="00BF327F" w:rsidRDefault="005D6794">
      <w:pPr>
        <w:rPr>
          <w:rFonts w:cs="Arial"/>
          <w:b/>
        </w:rPr>
      </w:pPr>
      <w:r w:rsidRPr="00BF327F">
        <w:rPr>
          <w:rFonts w:cs="Arial"/>
          <w:b/>
        </w:rPr>
        <w:t>MAJOR RESPONSIBILITIES AND DUTIES:</w:t>
      </w:r>
    </w:p>
    <w:p w:rsidR="00793169" w:rsidRPr="00BF327F" w:rsidRDefault="00793169" w:rsidP="00793169">
      <w:pPr>
        <w:rPr>
          <w:rFonts w:cs="Arial"/>
        </w:rPr>
      </w:pPr>
    </w:p>
    <w:p w:rsidR="00793169" w:rsidRPr="00BF327F" w:rsidRDefault="00793169" w:rsidP="00E84C0A">
      <w:pPr>
        <w:numPr>
          <w:ilvl w:val="0"/>
          <w:numId w:val="3"/>
        </w:numPr>
        <w:rPr>
          <w:rFonts w:cs="Arial"/>
        </w:rPr>
      </w:pPr>
      <w:r w:rsidRPr="00BF327F">
        <w:rPr>
          <w:rFonts w:cs="Arial"/>
        </w:rPr>
        <w:t>Direct high school instrumental performers, including marching band, orchestra, concert band, soloist, and ensembles.</w:t>
      </w:r>
    </w:p>
    <w:p w:rsidR="00793169" w:rsidRPr="00BF327F" w:rsidRDefault="00793169" w:rsidP="00793169">
      <w:pPr>
        <w:rPr>
          <w:rFonts w:cs="Arial"/>
        </w:rPr>
      </w:pPr>
    </w:p>
    <w:p w:rsidR="00793169" w:rsidRPr="00BF327F" w:rsidRDefault="00793169" w:rsidP="00E84C0A">
      <w:pPr>
        <w:numPr>
          <w:ilvl w:val="0"/>
          <w:numId w:val="3"/>
        </w:numPr>
        <w:rPr>
          <w:rFonts w:cs="Arial"/>
        </w:rPr>
      </w:pPr>
      <w:r w:rsidRPr="00BF327F">
        <w:rPr>
          <w:rFonts w:cs="Arial"/>
        </w:rPr>
        <w:t>Establish performance requirements, enforce academic requirements, and verify each student’s eligibility to participate in band.</w:t>
      </w:r>
    </w:p>
    <w:p w:rsidR="00793169" w:rsidRPr="00BF327F" w:rsidRDefault="00793169" w:rsidP="00793169">
      <w:pPr>
        <w:rPr>
          <w:rFonts w:cs="Arial"/>
        </w:rPr>
      </w:pPr>
    </w:p>
    <w:p w:rsidR="00793169" w:rsidRPr="00BF327F" w:rsidRDefault="00793169" w:rsidP="00E84C0A">
      <w:pPr>
        <w:numPr>
          <w:ilvl w:val="0"/>
          <w:numId w:val="3"/>
        </w:numPr>
        <w:rPr>
          <w:rFonts w:cs="Arial"/>
        </w:rPr>
      </w:pPr>
      <w:r w:rsidRPr="00BF327F">
        <w:rPr>
          <w:rFonts w:cs="Arial"/>
        </w:rPr>
        <w:t>Provide for band participation at extracurricular events including concerts, football games, pep rallies, parades, and UIL activities.</w:t>
      </w:r>
    </w:p>
    <w:p w:rsidR="00793169" w:rsidRPr="00BF327F" w:rsidRDefault="00793169" w:rsidP="00793169">
      <w:pPr>
        <w:rPr>
          <w:rFonts w:cs="Arial"/>
        </w:rPr>
      </w:pPr>
    </w:p>
    <w:p w:rsidR="00793169" w:rsidRPr="00BF327F" w:rsidRDefault="00793169" w:rsidP="00E84C0A">
      <w:pPr>
        <w:numPr>
          <w:ilvl w:val="0"/>
          <w:numId w:val="3"/>
        </w:numPr>
        <w:rPr>
          <w:rFonts w:cs="Arial"/>
        </w:rPr>
      </w:pPr>
      <w:r w:rsidRPr="00BF327F">
        <w:rPr>
          <w:rFonts w:cs="Arial"/>
        </w:rPr>
        <w:t>Arrange transportation, lodging, and meals for out-of-town events.</w:t>
      </w:r>
    </w:p>
    <w:p w:rsidR="00793169" w:rsidRPr="00BF327F" w:rsidRDefault="00793169" w:rsidP="00793169">
      <w:pPr>
        <w:rPr>
          <w:rFonts w:cs="Arial"/>
        </w:rPr>
      </w:pPr>
    </w:p>
    <w:p w:rsidR="00793169" w:rsidRPr="00BF327F" w:rsidRDefault="00793169" w:rsidP="00E84C0A">
      <w:pPr>
        <w:numPr>
          <w:ilvl w:val="0"/>
          <w:numId w:val="3"/>
        </w:numPr>
        <w:rPr>
          <w:rFonts w:cs="Arial"/>
        </w:rPr>
      </w:pPr>
      <w:r w:rsidRPr="00BF327F">
        <w:rPr>
          <w:rFonts w:cs="Arial"/>
        </w:rPr>
        <w:t>Comply with federal and state laws, State Board of Education rule, UIL rules, and board policy in band area.</w:t>
      </w:r>
    </w:p>
    <w:p w:rsidR="00793169" w:rsidRPr="00BF327F" w:rsidRDefault="00793169" w:rsidP="00793169">
      <w:pPr>
        <w:rPr>
          <w:rFonts w:cs="Arial"/>
        </w:rPr>
      </w:pPr>
    </w:p>
    <w:p w:rsidR="00793169" w:rsidRPr="00BF327F" w:rsidRDefault="00793169" w:rsidP="00E84C0A">
      <w:pPr>
        <w:numPr>
          <w:ilvl w:val="0"/>
          <w:numId w:val="3"/>
        </w:numPr>
        <w:rPr>
          <w:rFonts w:cs="Arial"/>
        </w:rPr>
      </w:pPr>
      <w:r w:rsidRPr="00BF327F">
        <w:rPr>
          <w:rFonts w:cs="Arial"/>
        </w:rPr>
        <w:t>Support band booster club activities.</w:t>
      </w:r>
    </w:p>
    <w:p w:rsidR="00793169" w:rsidRPr="00BF327F" w:rsidRDefault="00793169" w:rsidP="00793169">
      <w:pPr>
        <w:rPr>
          <w:rFonts w:cs="Arial"/>
        </w:rPr>
      </w:pPr>
    </w:p>
    <w:p w:rsidR="00793169" w:rsidRPr="00BF327F" w:rsidRDefault="00793169" w:rsidP="00E84C0A">
      <w:pPr>
        <w:numPr>
          <w:ilvl w:val="0"/>
          <w:numId w:val="3"/>
        </w:numPr>
        <w:rPr>
          <w:rFonts w:cs="Arial"/>
        </w:rPr>
      </w:pPr>
      <w:r w:rsidRPr="00BF327F">
        <w:rPr>
          <w:rFonts w:cs="Arial"/>
        </w:rPr>
        <w:t>Obtain and use evaluative findings (including student achievement data) to determine program effectiveness and ensure that program renewal is continuous and responds to student needs.</w:t>
      </w:r>
    </w:p>
    <w:p w:rsidR="00793169" w:rsidRPr="00BF327F" w:rsidRDefault="00793169" w:rsidP="00793169">
      <w:pPr>
        <w:rPr>
          <w:rFonts w:cs="Arial"/>
        </w:rPr>
      </w:pPr>
    </w:p>
    <w:p w:rsidR="00793169" w:rsidRPr="00BF327F" w:rsidRDefault="00793169" w:rsidP="00E84C0A">
      <w:pPr>
        <w:numPr>
          <w:ilvl w:val="0"/>
          <w:numId w:val="3"/>
        </w:numPr>
        <w:rPr>
          <w:rFonts w:cs="Arial"/>
        </w:rPr>
      </w:pPr>
      <w:r w:rsidRPr="00BF327F">
        <w:rPr>
          <w:rFonts w:cs="Arial"/>
        </w:rPr>
        <w:t>Recommend policies to improve program.</w:t>
      </w:r>
    </w:p>
    <w:p w:rsidR="00793169" w:rsidRPr="00BF327F" w:rsidRDefault="00793169" w:rsidP="00793169">
      <w:pPr>
        <w:rPr>
          <w:rFonts w:cs="Arial"/>
        </w:rPr>
      </w:pPr>
    </w:p>
    <w:p w:rsidR="00793169" w:rsidRPr="00BF327F" w:rsidRDefault="00793169" w:rsidP="00E84C0A">
      <w:pPr>
        <w:numPr>
          <w:ilvl w:val="0"/>
          <w:numId w:val="3"/>
        </w:numPr>
        <w:rPr>
          <w:rFonts w:cs="Arial"/>
        </w:rPr>
      </w:pPr>
      <w:r w:rsidRPr="00BF327F">
        <w:rPr>
          <w:rFonts w:cs="Arial"/>
        </w:rPr>
        <w:t>Ensure that programs are cost effective and funds are well-managed.</w:t>
      </w:r>
    </w:p>
    <w:p w:rsidR="00793169" w:rsidRPr="00BF327F" w:rsidRDefault="00793169" w:rsidP="00793169">
      <w:pPr>
        <w:rPr>
          <w:rFonts w:cs="Arial"/>
        </w:rPr>
      </w:pPr>
    </w:p>
    <w:p w:rsidR="00793169" w:rsidRPr="00BF327F" w:rsidRDefault="00793169" w:rsidP="00E84C0A">
      <w:pPr>
        <w:numPr>
          <w:ilvl w:val="0"/>
          <w:numId w:val="3"/>
        </w:numPr>
        <w:rPr>
          <w:rFonts w:cs="Arial"/>
        </w:rPr>
      </w:pPr>
      <w:r w:rsidRPr="00BF327F">
        <w:rPr>
          <w:rFonts w:cs="Arial"/>
        </w:rPr>
        <w:t>Compile budgets and cost estimates based on documented program needs.</w:t>
      </w:r>
    </w:p>
    <w:p w:rsidR="00793169" w:rsidRPr="00BF327F" w:rsidRDefault="00793169" w:rsidP="00793169">
      <w:pPr>
        <w:rPr>
          <w:rFonts w:cs="Arial"/>
        </w:rPr>
      </w:pPr>
    </w:p>
    <w:p w:rsidR="00793169" w:rsidRPr="00BF327F" w:rsidRDefault="00793169" w:rsidP="00E84C0A">
      <w:pPr>
        <w:numPr>
          <w:ilvl w:val="0"/>
          <w:numId w:val="3"/>
        </w:numPr>
        <w:rPr>
          <w:rFonts w:cs="Arial"/>
        </w:rPr>
      </w:pPr>
      <w:r w:rsidRPr="00BF327F">
        <w:rPr>
          <w:rFonts w:cs="Arial"/>
        </w:rPr>
        <w:t>Coordinate fundraising activities and manage funds.</w:t>
      </w:r>
    </w:p>
    <w:p w:rsidR="00793169" w:rsidRPr="00BF327F" w:rsidRDefault="00793169" w:rsidP="00793169">
      <w:pPr>
        <w:rPr>
          <w:rFonts w:cs="Arial"/>
        </w:rPr>
      </w:pPr>
    </w:p>
    <w:p w:rsidR="00793169" w:rsidRPr="00BF327F" w:rsidRDefault="00793169" w:rsidP="00E84C0A">
      <w:pPr>
        <w:numPr>
          <w:ilvl w:val="0"/>
          <w:numId w:val="3"/>
        </w:numPr>
        <w:rPr>
          <w:rFonts w:cs="Arial"/>
        </w:rPr>
      </w:pPr>
      <w:r w:rsidRPr="00BF327F">
        <w:rPr>
          <w:rFonts w:cs="Arial"/>
        </w:rPr>
        <w:t>Maintain current inventory of all fixed assets within department.</w:t>
      </w:r>
    </w:p>
    <w:p w:rsidR="00793169" w:rsidRPr="00BF327F" w:rsidRDefault="00793169" w:rsidP="00793169">
      <w:pPr>
        <w:rPr>
          <w:rFonts w:cs="Arial"/>
        </w:rPr>
      </w:pPr>
    </w:p>
    <w:p w:rsidR="00793169" w:rsidRPr="00BF327F" w:rsidRDefault="00793169" w:rsidP="00E84C0A">
      <w:pPr>
        <w:numPr>
          <w:ilvl w:val="0"/>
          <w:numId w:val="3"/>
        </w:numPr>
        <w:rPr>
          <w:rFonts w:cs="Arial"/>
        </w:rPr>
      </w:pPr>
      <w:r w:rsidRPr="00BF327F">
        <w:rPr>
          <w:rFonts w:cs="Arial"/>
        </w:rPr>
        <w:t>Oversee process of cleaning, repairing, and storing all band equipment.</w:t>
      </w:r>
    </w:p>
    <w:p w:rsidR="00E84C0A" w:rsidRPr="00BF327F" w:rsidRDefault="00E84C0A" w:rsidP="00E84C0A">
      <w:pPr>
        <w:pStyle w:val="ListParagraph"/>
        <w:rPr>
          <w:rFonts w:cs="Arial"/>
        </w:rPr>
      </w:pPr>
    </w:p>
    <w:p w:rsidR="00793169" w:rsidRPr="00BF327F" w:rsidRDefault="00793169" w:rsidP="00E84C0A">
      <w:pPr>
        <w:numPr>
          <w:ilvl w:val="0"/>
          <w:numId w:val="3"/>
        </w:numPr>
        <w:rPr>
          <w:rFonts w:cs="Arial"/>
        </w:rPr>
      </w:pPr>
      <w:r w:rsidRPr="00BF327F">
        <w:rPr>
          <w:rFonts w:cs="Arial"/>
        </w:rPr>
        <w:t>Develop and implement plans for instrumental music program and show written evidence of preparation as required.</w:t>
      </w:r>
    </w:p>
    <w:p w:rsidR="00793169" w:rsidRPr="00BF327F" w:rsidRDefault="00793169" w:rsidP="00793169">
      <w:pPr>
        <w:rPr>
          <w:rFonts w:cs="Arial"/>
        </w:rPr>
      </w:pPr>
    </w:p>
    <w:p w:rsidR="00793169" w:rsidRPr="00BF327F" w:rsidRDefault="00793169" w:rsidP="00E84C0A">
      <w:pPr>
        <w:numPr>
          <w:ilvl w:val="0"/>
          <w:numId w:val="3"/>
        </w:numPr>
        <w:rPr>
          <w:rFonts w:cs="Arial"/>
        </w:rPr>
      </w:pPr>
      <w:r w:rsidRPr="00BF327F">
        <w:rPr>
          <w:rFonts w:cs="Arial"/>
        </w:rPr>
        <w:t>Prepare lessons that reflect accommodations for individual student differences.</w:t>
      </w:r>
    </w:p>
    <w:p w:rsidR="00793169" w:rsidRPr="00BF327F" w:rsidRDefault="00793169" w:rsidP="00793169">
      <w:pPr>
        <w:rPr>
          <w:rFonts w:cs="Arial"/>
        </w:rPr>
      </w:pPr>
    </w:p>
    <w:p w:rsidR="00793169" w:rsidRPr="00BF327F" w:rsidRDefault="00793169" w:rsidP="00E84C0A">
      <w:pPr>
        <w:numPr>
          <w:ilvl w:val="0"/>
          <w:numId w:val="3"/>
        </w:numPr>
        <w:rPr>
          <w:rFonts w:cs="Arial"/>
        </w:rPr>
      </w:pPr>
      <w:r w:rsidRPr="00BF327F">
        <w:rPr>
          <w:rFonts w:cs="Arial"/>
        </w:rPr>
        <w:t>Present subject matter according to guidelines established by Texas Education Agency, board policies, and administrative regulations.</w:t>
      </w:r>
    </w:p>
    <w:p w:rsidR="00793169" w:rsidRPr="00BF327F" w:rsidRDefault="00793169" w:rsidP="00793169">
      <w:pPr>
        <w:rPr>
          <w:rFonts w:cs="Arial"/>
        </w:rPr>
      </w:pPr>
    </w:p>
    <w:p w:rsidR="00793169" w:rsidRPr="00BF327F" w:rsidRDefault="00793169" w:rsidP="00E84C0A">
      <w:pPr>
        <w:numPr>
          <w:ilvl w:val="0"/>
          <w:numId w:val="3"/>
        </w:numPr>
        <w:rPr>
          <w:rFonts w:cs="Arial"/>
        </w:rPr>
      </w:pPr>
      <w:r w:rsidRPr="00BF327F">
        <w:rPr>
          <w:rFonts w:cs="Arial"/>
        </w:rPr>
        <w:t>Plan and use appropriate instructional and learning strategies, activities, materials, and equipment that reflect understanding of the learning styles and needs of students assigned.</w:t>
      </w:r>
    </w:p>
    <w:p w:rsidR="00793169" w:rsidRPr="00BF327F" w:rsidRDefault="00793169" w:rsidP="00793169">
      <w:pPr>
        <w:rPr>
          <w:rFonts w:cs="Arial"/>
        </w:rPr>
      </w:pPr>
    </w:p>
    <w:p w:rsidR="00793169" w:rsidRPr="00BF327F" w:rsidRDefault="00793169" w:rsidP="00E84C0A">
      <w:pPr>
        <w:numPr>
          <w:ilvl w:val="0"/>
          <w:numId w:val="3"/>
        </w:numPr>
        <w:rPr>
          <w:rFonts w:cs="Arial"/>
        </w:rPr>
      </w:pPr>
      <w:r w:rsidRPr="00BF327F">
        <w:rPr>
          <w:rFonts w:cs="Arial"/>
        </w:rPr>
        <w:t>Conduct ongoing assessments of student achievement through formal and informal testing.</w:t>
      </w:r>
    </w:p>
    <w:p w:rsidR="00793169" w:rsidRPr="00BF327F" w:rsidRDefault="00793169" w:rsidP="00793169">
      <w:pPr>
        <w:rPr>
          <w:rFonts w:cs="Arial"/>
        </w:rPr>
      </w:pPr>
    </w:p>
    <w:p w:rsidR="00793169" w:rsidRPr="00BF327F" w:rsidRDefault="00793169" w:rsidP="00E84C0A">
      <w:pPr>
        <w:numPr>
          <w:ilvl w:val="0"/>
          <w:numId w:val="3"/>
        </w:numPr>
        <w:rPr>
          <w:rFonts w:cs="Arial"/>
        </w:rPr>
      </w:pPr>
      <w:r w:rsidRPr="00BF327F">
        <w:rPr>
          <w:rFonts w:cs="Arial"/>
        </w:rPr>
        <w:t>Create an environment conducive to learning and appropriate for the physical, social, and emotional development of students.</w:t>
      </w:r>
    </w:p>
    <w:p w:rsidR="00793169" w:rsidRPr="00BF327F" w:rsidRDefault="00793169" w:rsidP="00793169">
      <w:pPr>
        <w:rPr>
          <w:rFonts w:cs="Arial"/>
        </w:rPr>
      </w:pPr>
    </w:p>
    <w:p w:rsidR="00793169" w:rsidRPr="00BF327F" w:rsidRDefault="00793169" w:rsidP="00E84C0A">
      <w:pPr>
        <w:numPr>
          <w:ilvl w:val="0"/>
          <w:numId w:val="3"/>
        </w:numPr>
        <w:rPr>
          <w:rFonts w:cs="Arial"/>
        </w:rPr>
      </w:pPr>
      <w:r w:rsidRPr="00BF327F">
        <w:rPr>
          <w:rFonts w:cs="Arial"/>
        </w:rPr>
        <w:t>Apply and enforce student discipline in accordance with Student Code of Conduct and student handbook.</w:t>
      </w:r>
    </w:p>
    <w:p w:rsidR="00793169" w:rsidRPr="00BF327F" w:rsidRDefault="00793169" w:rsidP="00793169">
      <w:pPr>
        <w:rPr>
          <w:rFonts w:cs="Arial"/>
        </w:rPr>
      </w:pPr>
    </w:p>
    <w:p w:rsidR="00793169" w:rsidRPr="00BF327F" w:rsidRDefault="00793169" w:rsidP="00E84C0A">
      <w:pPr>
        <w:numPr>
          <w:ilvl w:val="0"/>
          <w:numId w:val="3"/>
        </w:numPr>
        <w:rPr>
          <w:rFonts w:cs="Arial"/>
        </w:rPr>
      </w:pPr>
      <w:r w:rsidRPr="00BF327F">
        <w:rPr>
          <w:rFonts w:cs="Arial"/>
        </w:rPr>
        <w:t>Accompany and supervise students on out-of-town trips.</w:t>
      </w:r>
    </w:p>
    <w:p w:rsidR="00793169" w:rsidRPr="00BF327F" w:rsidRDefault="00793169" w:rsidP="00793169">
      <w:pPr>
        <w:rPr>
          <w:rFonts w:cs="Arial"/>
        </w:rPr>
      </w:pPr>
    </w:p>
    <w:p w:rsidR="00793169" w:rsidRPr="00BF327F" w:rsidRDefault="00793169" w:rsidP="00E84C0A">
      <w:pPr>
        <w:numPr>
          <w:ilvl w:val="0"/>
          <w:numId w:val="3"/>
        </w:numPr>
        <w:rPr>
          <w:rFonts w:cs="Arial"/>
        </w:rPr>
      </w:pPr>
      <w:r w:rsidRPr="00BF327F">
        <w:rPr>
          <w:rFonts w:cs="Arial"/>
        </w:rPr>
        <w:t>Take all necessary and reasonable precautions to protect students, equipment, materials, and facilities.</w:t>
      </w:r>
    </w:p>
    <w:p w:rsidR="00793169" w:rsidRPr="00BF327F" w:rsidRDefault="00793169" w:rsidP="00793169">
      <w:pPr>
        <w:rPr>
          <w:rFonts w:cs="Arial"/>
        </w:rPr>
      </w:pPr>
    </w:p>
    <w:p w:rsidR="00793169" w:rsidRPr="00BF327F" w:rsidRDefault="00793169" w:rsidP="00E84C0A">
      <w:pPr>
        <w:numPr>
          <w:ilvl w:val="0"/>
          <w:numId w:val="3"/>
        </w:numPr>
        <w:rPr>
          <w:rFonts w:cs="Arial"/>
        </w:rPr>
      </w:pPr>
      <w:r w:rsidRPr="00BF327F">
        <w:rPr>
          <w:rFonts w:cs="Arial"/>
        </w:rPr>
        <w:t>Establish and maintain open communication by conducting conferences with parents, students, principals, and teachers.</w:t>
      </w:r>
    </w:p>
    <w:p w:rsidR="00793169" w:rsidRPr="00BF327F" w:rsidRDefault="00793169" w:rsidP="00793169">
      <w:pPr>
        <w:rPr>
          <w:rFonts w:cs="Arial"/>
        </w:rPr>
      </w:pPr>
    </w:p>
    <w:p w:rsidR="00793169" w:rsidRPr="00BF327F" w:rsidRDefault="00793169" w:rsidP="00E84C0A">
      <w:pPr>
        <w:numPr>
          <w:ilvl w:val="0"/>
          <w:numId w:val="3"/>
        </w:numPr>
        <w:rPr>
          <w:rFonts w:cs="Arial"/>
        </w:rPr>
      </w:pPr>
      <w:r w:rsidRPr="00BF327F">
        <w:rPr>
          <w:rFonts w:cs="Arial"/>
        </w:rPr>
        <w:t>Maintain professional relationship with colleagues, students, parents, and community members.</w:t>
      </w:r>
    </w:p>
    <w:p w:rsidR="00793169" w:rsidRPr="00BF327F" w:rsidRDefault="00793169" w:rsidP="00793169">
      <w:pPr>
        <w:rPr>
          <w:rFonts w:cs="Arial"/>
        </w:rPr>
      </w:pPr>
    </w:p>
    <w:p w:rsidR="00793169" w:rsidRPr="00BF327F" w:rsidRDefault="00793169" w:rsidP="00E84C0A">
      <w:pPr>
        <w:numPr>
          <w:ilvl w:val="0"/>
          <w:numId w:val="3"/>
        </w:numPr>
        <w:rPr>
          <w:rFonts w:cs="Arial"/>
        </w:rPr>
      </w:pPr>
      <w:r w:rsidRPr="00BF327F">
        <w:rPr>
          <w:rFonts w:cs="Arial"/>
        </w:rPr>
        <w:t>Assist with recruitment, selection, training, supervision, and evaluation of assistant band directors and music staff.</w:t>
      </w:r>
    </w:p>
    <w:p w:rsidR="00793169" w:rsidRPr="00BF327F" w:rsidRDefault="00793169" w:rsidP="00793169">
      <w:pPr>
        <w:rPr>
          <w:rFonts w:cs="Arial"/>
        </w:rPr>
      </w:pPr>
    </w:p>
    <w:p w:rsidR="005D6794" w:rsidRPr="00BF327F" w:rsidRDefault="005D6794">
      <w:pPr>
        <w:tabs>
          <w:tab w:val="left" w:pos="1520"/>
          <w:tab w:val="left" w:pos="2160"/>
        </w:tabs>
        <w:rPr>
          <w:rFonts w:cs="Arial"/>
        </w:rPr>
      </w:pPr>
      <w:r w:rsidRPr="00BF327F">
        <w:rPr>
          <w:rFonts w:cs="Arial"/>
          <w:b/>
        </w:rPr>
        <w:t>SUPERVISORY RESPONSIBILITIES:</w:t>
      </w:r>
    </w:p>
    <w:p w:rsidR="005D6794" w:rsidRPr="00BF327F" w:rsidRDefault="005D6794">
      <w:pPr>
        <w:rPr>
          <w:rFonts w:cs="Arial"/>
        </w:rPr>
      </w:pPr>
      <w:r w:rsidRPr="00BF327F">
        <w:rPr>
          <w:rFonts w:cs="Arial"/>
        </w:rPr>
        <w:t>Monitor the performance of assistant band directors</w:t>
      </w:r>
      <w:r w:rsidR="00E84C0A" w:rsidRPr="00BF327F">
        <w:rPr>
          <w:rFonts w:cs="Arial"/>
        </w:rPr>
        <w:t>,</w:t>
      </w:r>
      <w:r w:rsidRPr="00BF327F">
        <w:rPr>
          <w:rFonts w:cs="Arial"/>
        </w:rPr>
        <w:t xml:space="preserve"> mu</w:t>
      </w:r>
      <w:r w:rsidR="00E84C0A" w:rsidRPr="00BF327F">
        <w:rPr>
          <w:rFonts w:cs="Arial"/>
        </w:rPr>
        <w:t>sic teachers and other staff assigned to performing arts.</w:t>
      </w:r>
    </w:p>
    <w:p w:rsidR="005D6794" w:rsidRPr="00BF327F" w:rsidRDefault="005D6794">
      <w:pPr>
        <w:tabs>
          <w:tab w:val="left" w:pos="1520"/>
          <w:tab w:val="left" w:pos="2160"/>
        </w:tabs>
        <w:rPr>
          <w:rFonts w:cs="Arial"/>
        </w:rPr>
      </w:pPr>
    </w:p>
    <w:p w:rsidR="00E84C0A" w:rsidRPr="00BF327F" w:rsidRDefault="00E84C0A" w:rsidP="00E84C0A">
      <w:pPr>
        <w:tabs>
          <w:tab w:val="left" w:pos="1520"/>
          <w:tab w:val="left" w:pos="2160"/>
        </w:tabs>
        <w:rPr>
          <w:rFonts w:cs="Arial"/>
        </w:rPr>
      </w:pPr>
      <w:r w:rsidRPr="00BF327F">
        <w:rPr>
          <w:rFonts w:cs="Arial"/>
          <w:b/>
          <w:bCs/>
        </w:rPr>
        <w:t>WORKING CONDITIONS:</w:t>
      </w:r>
    </w:p>
    <w:p w:rsidR="00E84C0A" w:rsidRPr="00BF327F" w:rsidRDefault="00E84C0A" w:rsidP="00E84C0A">
      <w:pPr>
        <w:tabs>
          <w:tab w:val="left" w:pos="1800"/>
          <w:tab w:val="left" w:pos="2520"/>
          <w:tab w:val="right" w:pos="7740"/>
          <w:tab w:val="left" w:pos="7920"/>
        </w:tabs>
        <w:rPr>
          <w:rFonts w:cs="Arial"/>
          <w:b/>
        </w:rPr>
      </w:pPr>
      <w:r w:rsidRPr="00BF327F">
        <w:rPr>
          <w:rFonts w:cs="Arial"/>
          <w:b/>
        </w:rPr>
        <w:t>The physical demands described here are representative of those that must be met by an employee to successfully perform the essential functions of this job. Reasonable accommodations will be made if necessary:</w:t>
      </w:r>
    </w:p>
    <w:p w:rsidR="00E84C0A" w:rsidRPr="00BF327F" w:rsidRDefault="00E84C0A" w:rsidP="00E84C0A">
      <w:pPr>
        <w:tabs>
          <w:tab w:val="left" w:pos="1520"/>
          <w:tab w:val="left" w:pos="2160"/>
        </w:tabs>
        <w:rPr>
          <w:rFonts w:cs="Arial"/>
        </w:rPr>
      </w:pPr>
    </w:p>
    <w:p w:rsidR="00E84C0A" w:rsidRPr="00BF327F" w:rsidRDefault="00E84C0A" w:rsidP="00E84C0A">
      <w:pPr>
        <w:tabs>
          <w:tab w:val="left" w:pos="720"/>
          <w:tab w:val="left" w:pos="2160"/>
        </w:tabs>
        <w:rPr>
          <w:rFonts w:cs="Arial"/>
        </w:rPr>
      </w:pPr>
      <w:r w:rsidRPr="00BF327F">
        <w:rPr>
          <w:rFonts w:cs="Arial"/>
          <w:b/>
        </w:rPr>
        <w:t>Mental Demands:</w:t>
      </w:r>
    </w:p>
    <w:p w:rsidR="00E84C0A" w:rsidRPr="00BF327F" w:rsidRDefault="00E84C0A" w:rsidP="00E84C0A">
      <w:pPr>
        <w:tabs>
          <w:tab w:val="left" w:pos="720"/>
          <w:tab w:val="left" w:pos="1800"/>
          <w:tab w:val="left" w:pos="2520"/>
          <w:tab w:val="right" w:pos="7740"/>
          <w:tab w:val="left" w:pos="7920"/>
        </w:tabs>
        <w:rPr>
          <w:rFonts w:cs="Arial"/>
        </w:rPr>
      </w:pPr>
      <w:r w:rsidRPr="00BF327F">
        <w:rPr>
          <w:rFonts w:cs="Arial"/>
        </w:rPr>
        <w:t>Ability to communicate effectively (verbally and written); ability to instruct and model desirable skills and attitudes; ability to remain productive and maintain control under stress; ability to supervise others in a non-coercive manner; maintain a clear focus on customer service</w:t>
      </w:r>
    </w:p>
    <w:p w:rsidR="00E84C0A" w:rsidRPr="00BF327F" w:rsidRDefault="00E84C0A" w:rsidP="00E84C0A">
      <w:pPr>
        <w:tabs>
          <w:tab w:val="left" w:pos="2340"/>
        </w:tabs>
        <w:ind w:left="2160" w:hanging="2160"/>
        <w:rPr>
          <w:rFonts w:cs="Arial"/>
        </w:rPr>
      </w:pPr>
    </w:p>
    <w:p w:rsidR="00E84C0A" w:rsidRPr="00BF327F" w:rsidRDefault="00E84C0A" w:rsidP="00E84C0A">
      <w:pPr>
        <w:tabs>
          <w:tab w:val="left" w:pos="720"/>
          <w:tab w:val="left" w:pos="2160"/>
        </w:tabs>
        <w:rPr>
          <w:rFonts w:cs="Arial"/>
        </w:rPr>
      </w:pPr>
      <w:r w:rsidRPr="00BF327F">
        <w:rPr>
          <w:rFonts w:cs="Arial"/>
          <w:b/>
        </w:rPr>
        <w:t>Physical Demands:</w:t>
      </w:r>
    </w:p>
    <w:p w:rsidR="00E84C0A" w:rsidRPr="00BF327F" w:rsidRDefault="00E84C0A" w:rsidP="00E84C0A">
      <w:pPr>
        <w:pStyle w:val="BodyTextIndent"/>
        <w:ind w:left="0"/>
        <w:rPr>
          <w:rFonts w:cs="Arial"/>
        </w:rPr>
      </w:pPr>
      <w:r w:rsidRPr="00BF327F">
        <w:rPr>
          <w:rFonts w:cs="Arial"/>
        </w:rPr>
        <w:t xml:space="preserve">While performing the duties of this job, the employee is regularly required to sit; stand and move throughout the facilities. Duties also typically include considerable walking, standing, stooping, bending, and moderate lifting/transport of up to 50lbs. Work performed outside (exposure to sun, heat, cold, and inclement weather) and inside. </w:t>
      </w:r>
      <w:proofErr w:type="gramStart"/>
      <w:r w:rsidRPr="00BF327F">
        <w:rPr>
          <w:rFonts w:cs="Arial"/>
        </w:rPr>
        <w:t>Frequent district wide and statewide travel; Frequent prolonged and irregular hours.</w:t>
      </w:r>
      <w:proofErr w:type="gramEnd"/>
    </w:p>
    <w:p w:rsidR="005D6794" w:rsidRPr="00BF327F" w:rsidRDefault="005D6794">
      <w:pPr>
        <w:pStyle w:val="Footer"/>
        <w:tabs>
          <w:tab w:val="clear" w:pos="4320"/>
          <w:tab w:val="clear" w:pos="8640"/>
        </w:tabs>
        <w:rPr>
          <w:rFonts w:ascii="Arial" w:hAnsi="Arial" w:cs="Arial"/>
          <w:sz w:val="20"/>
        </w:rPr>
      </w:pPr>
    </w:p>
    <w:p w:rsidR="005D6794" w:rsidRPr="00BF327F" w:rsidRDefault="005D6794">
      <w:pPr>
        <w:pBdr>
          <w:top w:val="double" w:sz="4" w:space="1" w:color="auto"/>
        </w:pBdr>
        <w:tabs>
          <w:tab w:val="left" w:pos="1520"/>
          <w:tab w:val="left" w:pos="2160"/>
        </w:tabs>
        <w:rPr>
          <w:rFonts w:cs="Arial"/>
        </w:rPr>
      </w:pPr>
    </w:p>
    <w:p w:rsidR="005D6794" w:rsidRPr="00BF327F" w:rsidRDefault="005D6794">
      <w:pPr>
        <w:tabs>
          <w:tab w:val="left" w:pos="1520"/>
          <w:tab w:val="left" w:pos="2160"/>
        </w:tabs>
        <w:rPr>
          <w:rFonts w:cs="Arial"/>
        </w:rPr>
      </w:pPr>
      <w:r w:rsidRPr="00BF327F">
        <w:rPr>
          <w:rFonts w:cs="Arial"/>
        </w:rPr>
        <w:t>The foregoing statements describe the general purpose and responsibilities assigned to this job, and are not an exhaustive list of all responsibilities, duties and skills that may be required.</w:t>
      </w:r>
    </w:p>
    <w:p w:rsidR="005D6794" w:rsidRPr="00BF327F" w:rsidRDefault="005D6794">
      <w:pPr>
        <w:tabs>
          <w:tab w:val="left" w:pos="1800"/>
          <w:tab w:val="left" w:pos="2340"/>
          <w:tab w:val="right" w:pos="7740"/>
          <w:tab w:val="left" w:pos="7920"/>
        </w:tabs>
        <w:ind w:right="-720"/>
        <w:rPr>
          <w:rFonts w:cs="Arial"/>
        </w:rPr>
      </w:pPr>
    </w:p>
    <w:p w:rsidR="005D6794" w:rsidRPr="00BF327F" w:rsidRDefault="005D6794">
      <w:pPr>
        <w:tabs>
          <w:tab w:val="left" w:pos="1800"/>
          <w:tab w:val="left" w:pos="2340"/>
          <w:tab w:val="right" w:pos="7740"/>
          <w:tab w:val="left" w:pos="7920"/>
        </w:tabs>
        <w:ind w:right="-720"/>
        <w:rPr>
          <w:rFonts w:cs="Arial"/>
        </w:rPr>
      </w:pPr>
    </w:p>
    <w:p w:rsidR="005D6794" w:rsidRPr="00BF327F" w:rsidRDefault="005D6794">
      <w:pPr>
        <w:tabs>
          <w:tab w:val="right" w:pos="7200"/>
          <w:tab w:val="right" w:pos="9260"/>
        </w:tabs>
        <w:ind w:right="-720"/>
        <w:rPr>
          <w:rFonts w:cs="Arial"/>
          <w:u w:val="single"/>
        </w:rPr>
      </w:pPr>
    </w:p>
    <w:p w:rsidR="005D6794" w:rsidRPr="00BF327F" w:rsidRDefault="005D6794">
      <w:pPr>
        <w:rPr>
          <w:rFonts w:cs="Arial"/>
          <w:u w:val="single"/>
        </w:rPr>
      </w:pPr>
      <w:r w:rsidRPr="00BF327F">
        <w:rPr>
          <w:rFonts w:cs="Arial"/>
          <w:u w:val="single"/>
        </w:rPr>
        <w:tab/>
      </w:r>
      <w:r w:rsidRPr="00BF327F">
        <w:rPr>
          <w:rFonts w:cs="Arial"/>
          <w:u w:val="single"/>
        </w:rPr>
        <w:tab/>
      </w:r>
      <w:r w:rsidRPr="00BF327F">
        <w:rPr>
          <w:rFonts w:cs="Arial"/>
          <w:u w:val="single"/>
        </w:rPr>
        <w:tab/>
      </w:r>
      <w:r w:rsidRPr="00BF327F">
        <w:rPr>
          <w:rFonts w:cs="Arial"/>
          <w:u w:val="single"/>
        </w:rPr>
        <w:tab/>
      </w:r>
      <w:r w:rsidRPr="00BF327F">
        <w:rPr>
          <w:rFonts w:cs="Arial"/>
          <w:u w:val="single"/>
        </w:rPr>
        <w:tab/>
      </w:r>
      <w:r w:rsidRPr="00BF327F">
        <w:rPr>
          <w:rFonts w:cs="Arial"/>
          <w:u w:val="single"/>
        </w:rPr>
        <w:tab/>
      </w:r>
      <w:r w:rsidRPr="00BF327F">
        <w:rPr>
          <w:rFonts w:cs="Arial"/>
        </w:rPr>
        <w:tab/>
      </w:r>
      <w:r w:rsidRPr="00BF327F">
        <w:rPr>
          <w:rFonts w:cs="Arial"/>
        </w:rPr>
        <w:tab/>
      </w:r>
      <w:r w:rsidRPr="00BF327F">
        <w:rPr>
          <w:rFonts w:cs="Arial"/>
          <w:u w:val="single"/>
        </w:rPr>
        <w:tab/>
      </w:r>
      <w:r w:rsidRPr="00BF327F">
        <w:rPr>
          <w:rFonts w:cs="Arial"/>
          <w:u w:val="single"/>
        </w:rPr>
        <w:tab/>
      </w:r>
      <w:r w:rsidRPr="00BF327F">
        <w:rPr>
          <w:rFonts w:cs="Arial"/>
          <w:u w:val="single"/>
        </w:rPr>
        <w:tab/>
      </w:r>
      <w:r w:rsidRPr="00BF327F">
        <w:rPr>
          <w:rFonts w:cs="Arial"/>
          <w:u w:val="single"/>
        </w:rPr>
        <w:tab/>
      </w:r>
      <w:r w:rsidRPr="00BF327F">
        <w:rPr>
          <w:rFonts w:cs="Arial"/>
          <w:u w:val="single"/>
        </w:rPr>
        <w:tab/>
      </w:r>
    </w:p>
    <w:p w:rsidR="005D6794" w:rsidRPr="00BF327F" w:rsidRDefault="005D6794">
      <w:pPr>
        <w:rPr>
          <w:rFonts w:cs="Arial"/>
          <w:u w:val="single"/>
        </w:rPr>
      </w:pPr>
      <w:r w:rsidRPr="00BF327F">
        <w:rPr>
          <w:rFonts w:cs="Arial"/>
        </w:rPr>
        <w:t>Employee</w:t>
      </w:r>
      <w:r w:rsidRPr="00BF327F">
        <w:rPr>
          <w:rFonts w:cs="Arial"/>
        </w:rPr>
        <w:tab/>
      </w:r>
      <w:r w:rsidRPr="00BF327F">
        <w:rPr>
          <w:rFonts w:cs="Arial"/>
        </w:rPr>
        <w:tab/>
      </w:r>
      <w:r w:rsidRPr="00BF327F">
        <w:rPr>
          <w:rFonts w:cs="Arial"/>
        </w:rPr>
        <w:tab/>
      </w:r>
      <w:r w:rsidRPr="00BF327F">
        <w:rPr>
          <w:rFonts w:cs="Arial"/>
        </w:rPr>
        <w:tab/>
      </w:r>
      <w:r w:rsidRPr="00BF327F">
        <w:rPr>
          <w:rFonts w:cs="Arial"/>
        </w:rPr>
        <w:tab/>
      </w:r>
      <w:r w:rsidRPr="00BF327F">
        <w:rPr>
          <w:rFonts w:cs="Arial"/>
        </w:rPr>
        <w:tab/>
      </w:r>
      <w:r w:rsidRPr="00BF327F">
        <w:rPr>
          <w:rFonts w:cs="Arial"/>
        </w:rPr>
        <w:tab/>
        <w:t>Date</w:t>
      </w:r>
    </w:p>
    <w:p w:rsidR="005D6794" w:rsidRPr="00BF327F" w:rsidRDefault="005D6794">
      <w:pPr>
        <w:tabs>
          <w:tab w:val="left" w:pos="6480"/>
        </w:tabs>
        <w:rPr>
          <w:rFonts w:cs="Arial"/>
          <w:u w:val="single"/>
        </w:rPr>
      </w:pPr>
    </w:p>
    <w:p w:rsidR="005D6794" w:rsidRPr="00793169" w:rsidRDefault="005D6794">
      <w:pPr>
        <w:tabs>
          <w:tab w:val="left" w:pos="6480"/>
        </w:tabs>
        <w:rPr>
          <w:rFonts w:cs="Arial"/>
          <w:sz w:val="18"/>
          <w:szCs w:val="18"/>
          <w:u w:val="single"/>
        </w:rPr>
      </w:pPr>
    </w:p>
    <w:p w:rsidR="005D6794" w:rsidRPr="00BF327F" w:rsidRDefault="005D6794">
      <w:pPr>
        <w:rPr>
          <w:rFonts w:cs="Arial"/>
        </w:rPr>
      </w:pPr>
      <w:r w:rsidRPr="00BF327F">
        <w:rPr>
          <w:rFonts w:cs="Arial"/>
          <w:u w:val="single"/>
        </w:rPr>
        <w:tab/>
      </w:r>
      <w:r w:rsidRPr="00BF327F">
        <w:rPr>
          <w:rFonts w:cs="Arial"/>
          <w:u w:val="single"/>
        </w:rPr>
        <w:tab/>
      </w:r>
      <w:r w:rsidRPr="00BF327F">
        <w:rPr>
          <w:rFonts w:cs="Arial"/>
          <w:u w:val="single"/>
        </w:rPr>
        <w:tab/>
      </w:r>
      <w:r w:rsidRPr="00BF327F">
        <w:rPr>
          <w:rFonts w:cs="Arial"/>
          <w:u w:val="single"/>
        </w:rPr>
        <w:tab/>
      </w:r>
      <w:r w:rsidRPr="00BF327F">
        <w:rPr>
          <w:rFonts w:cs="Arial"/>
          <w:u w:val="single"/>
        </w:rPr>
        <w:tab/>
      </w:r>
      <w:r w:rsidRPr="00BF327F">
        <w:rPr>
          <w:rFonts w:cs="Arial"/>
          <w:u w:val="single"/>
        </w:rPr>
        <w:tab/>
      </w:r>
      <w:r w:rsidRPr="00BF327F">
        <w:rPr>
          <w:rFonts w:cs="Arial"/>
        </w:rPr>
        <w:tab/>
      </w:r>
      <w:r w:rsidRPr="00BF327F">
        <w:rPr>
          <w:rFonts w:cs="Arial"/>
        </w:rPr>
        <w:tab/>
      </w:r>
      <w:r w:rsidRPr="00BF327F">
        <w:rPr>
          <w:rFonts w:cs="Arial"/>
          <w:u w:val="single"/>
        </w:rPr>
        <w:tab/>
      </w:r>
      <w:r w:rsidRPr="00BF327F">
        <w:rPr>
          <w:rFonts w:cs="Arial"/>
          <w:u w:val="single"/>
        </w:rPr>
        <w:tab/>
      </w:r>
      <w:r w:rsidRPr="00BF327F">
        <w:rPr>
          <w:rFonts w:cs="Arial"/>
          <w:u w:val="single"/>
        </w:rPr>
        <w:tab/>
      </w:r>
      <w:r w:rsidRPr="00BF327F">
        <w:rPr>
          <w:rFonts w:cs="Arial"/>
          <w:u w:val="single"/>
        </w:rPr>
        <w:tab/>
      </w:r>
      <w:r w:rsidRPr="00BF327F">
        <w:rPr>
          <w:rFonts w:cs="Arial"/>
          <w:u w:val="single"/>
        </w:rPr>
        <w:tab/>
      </w:r>
    </w:p>
    <w:p w:rsidR="005D6794" w:rsidRPr="00BF327F" w:rsidRDefault="005D6794">
      <w:pPr>
        <w:rPr>
          <w:rFonts w:cs="Arial"/>
        </w:rPr>
      </w:pPr>
      <w:r w:rsidRPr="00BF327F">
        <w:rPr>
          <w:rFonts w:cs="Arial"/>
        </w:rPr>
        <w:t>Supervisor</w:t>
      </w:r>
      <w:r w:rsidRPr="00BF327F">
        <w:rPr>
          <w:rFonts w:cs="Arial"/>
        </w:rPr>
        <w:tab/>
      </w:r>
      <w:r w:rsidRPr="00BF327F">
        <w:rPr>
          <w:rFonts w:cs="Arial"/>
        </w:rPr>
        <w:tab/>
      </w:r>
      <w:r w:rsidRPr="00BF327F">
        <w:rPr>
          <w:rFonts w:cs="Arial"/>
        </w:rPr>
        <w:tab/>
      </w:r>
      <w:r w:rsidRPr="00BF327F">
        <w:rPr>
          <w:rFonts w:cs="Arial"/>
        </w:rPr>
        <w:tab/>
      </w:r>
      <w:r w:rsidRPr="00BF327F">
        <w:rPr>
          <w:rFonts w:cs="Arial"/>
        </w:rPr>
        <w:tab/>
      </w:r>
      <w:r w:rsidRPr="00BF327F">
        <w:rPr>
          <w:rFonts w:cs="Arial"/>
        </w:rPr>
        <w:tab/>
      </w:r>
      <w:r w:rsidRPr="00BF327F">
        <w:rPr>
          <w:rFonts w:cs="Arial"/>
        </w:rPr>
        <w:tab/>
        <w:t>Date</w:t>
      </w:r>
    </w:p>
    <w:p w:rsidR="005D6794" w:rsidRPr="00793169" w:rsidRDefault="005D6794">
      <w:pPr>
        <w:rPr>
          <w:rFonts w:cs="Arial"/>
          <w:sz w:val="18"/>
          <w:szCs w:val="18"/>
        </w:rPr>
      </w:pPr>
    </w:p>
    <w:sectPr w:rsidR="005D6794" w:rsidRPr="00793169" w:rsidSect="00BF327F">
      <w:headerReference w:type="default" r:id="rId8"/>
      <w:footerReference w:type="default" r:id="rId9"/>
      <w:footerReference w:type="first" r:id="rId10"/>
      <w:pgSz w:w="12240" w:h="15840" w:code="1"/>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5E2" w:rsidRDefault="006C45E2">
      <w:r>
        <w:separator/>
      </w:r>
    </w:p>
  </w:endnote>
  <w:endnote w:type="continuationSeparator" w:id="0">
    <w:p w:rsidR="006C45E2" w:rsidRDefault="006C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E8B" w:rsidRDefault="00804E8B">
    <w:pPr>
      <w:pStyle w:val="Footer"/>
      <w:framePr w:wrap="auto" w:vAnchor="text" w:hAnchor="margin" w:xAlign="center" w:y="1"/>
      <w:rPr>
        <w:rStyle w:val="PageNumber"/>
      </w:rPr>
    </w:pPr>
  </w:p>
  <w:p w:rsidR="00804E8B" w:rsidRDefault="00804E8B">
    <w:pPr>
      <w:pStyle w:val="Header"/>
      <w:widowControl w:val="0"/>
      <w:tabs>
        <w:tab w:val="clear" w:pos="4320"/>
        <w:tab w:val="clear" w:pos="8640"/>
      </w:tabs>
      <w:jc w:val="right"/>
      <w:rPr>
        <w:rStyle w:val="PageNumber"/>
        <w:rFonts w:ascii="Arial" w:hAnsi="Arial"/>
        <w:b/>
        <w:i/>
        <w:sz w:val="20"/>
      </w:rPr>
    </w:pPr>
  </w:p>
  <w:p w:rsidR="00804E8B" w:rsidRDefault="00804E8B" w:rsidP="00BF327F">
    <w:pPr>
      <w:pStyle w:val="Header"/>
      <w:widowControl w:val="0"/>
      <w:tabs>
        <w:tab w:val="clear" w:pos="4320"/>
        <w:tab w:val="clear" w:pos="8640"/>
      </w:tabs>
      <w:jc w:val="center"/>
      <w:rPr>
        <w:rFonts w:ascii="Arial" w:hAnsi="Arial"/>
        <w:i/>
        <w:sz w:val="20"/>
      </w:rPr>
    </w:pPr>
    <w:smartTag w:uri="urn:schemas-microsoft-com:office:smarttags" w:element="place">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E8B" w:rsidRDefault="00804E8B">
    <w:pPr>
      <w:pStyle w:val="Header"/>
      <w:widowControl w:val="0"/>
      <w:tabs>
        <w:tab w:val="clear" w:pos="4320"/>
        <w:tab w:val="clear" w:pos="8640"/>
      </w:tabs>
      <w:jc w:val="right"/>
      <w:rPr>
        <w:rStyle w:val="PageNumber"/>
        <w:rFonts w:ascii="Arial" w:hAnsi="Arial"/>
        <w:b/>
        <w:i/>
        <w:sz w:val="20"/>
      </w:rPr>
    </w:pPr>
  </w:p>
  <w:p w:rsidR="00804E8B" w:rsidRDefault="00804E8B" w:rsidP="00BF327F">
    <w:pPr>
      <w:pStyle w:val="Header"/>
      <w:widowControl w:val="0"/>
      <w:tabs>
        <w:tab w:val="clear" w:pos="4320"/>
        <w:tab w:val="clear" w:pos="8640"/>
      </w:tabs>
      <w:jc w:val="center"/>
      <w:rPr>
        <w:rFonts w:ascii="Arial" w:hAnsi="Arial"/>
        <w:i/>
        <w:sz w:val="20"/>
      </w:rPr>
    </w:pPr>
    <w:r>
      <w:rPr>
        <w:rStyle w:val="PageNumber"/>
        <w:rFonts w:ascii="Arial" w:hAnsi="Arial"/>
        <w:b/>
        <w:i/>
        <w:sz w:val="20"/>
      </w:rPr>
      <w:t xml:space="preserve">Texarkana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Road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5E2" w:rsidRDefault="006C45E2">
      <w:r>
        <w:separator/>
      </w:r>
    </w:p>
  </w:footnote>
  <w:footnote w:type="continuationSeparator" w:id="0">
    <w:p w:rsidR="006C45E2" w:rsidRDefault="006C4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E8B" w:rsidRDefault="00804E8B">
    <w:pPr>
      <w:pStyle w:val="Header"/>
      <w:rPr>
        <w:rFonts w:ascii="Arial" w:hAnsi="Arial"/>
        <w:b/>
        <w:i/>
        <w:sz w:val="16"/>
      </w:rPr>
    </w:pPr>
    <w:r>
      <w:rPr>
        <w:rFonts w:ascii="Arial" w:hAnsi="Arial"/>
        <w:b/>
        <w:i/>
        <w:sz w:val="16"/>
      </w:rPr>
      <w:t>JOB DESCRIPTION</w:t>
    </w:r>
  </w:p>
  <w:p w:rsidR="00804E8B" w:rsidRDefault="00804E8B">
    <w:pPr>
      <w:pStyle w:val="Header"/>
      <w:rPr>
        <w:rFonts w:ascii="Arial" w:hAnsi="Arial"/>
        <w:b/>
        <w:i/>
        <w:sz w:val="16"/>
      </w:rPr>
    </w:pPr>
    <w:r>
      <w:rPr>
        <w:rFonts w:ascii="Arial" w:hAnsi="Arial"/>
        <w:b/>
        <w:i/>
        <w:sz w:val="16"/>
      </w:rPr>
      <w:t xml:space="preserve">Director of </w:t>
    </w:r>
    <w:r w:rsidR="009220B5">
      <w:rPr>
        <w:rFonts w:ascii="Arial" w:hAnsi="Arial"/>
        <w:b/>
        <w:i/>
        <w:sz w:val="16"/>
      </w:rPr>
      <w:t xml:space="preserve">Music and </w:t>
    </w:r>
    <w:r>
      <w:rPr>
        <w:rFonts w:ascii="Arial" w:hAnsi="Arial"/>
        <w:b/>
        <w:i/>
        <w:sz w:val="16"/>
      </w:rPr>
      <w:t>THS Band</w:t>
    </w:r>
  </w:p>
  <w:p w:rsidR="00804E8B" w:rsidRDefault="00804E8B">
    <w:pPr>
      <w:pStyle w:val="Header"/>
      <w:rPr>
        <w:rStyle w:val="PageNumber"/>
        <w:rFonts w:ascii="Arial" w:hAnsi="Arial"/>
        <w:i/>
        <w:sz w:val="16"/>
      </w:rPr>
    </w:pPr>
    <w:r>
      <w:rPr>
        <w:rFonts w:ascii="Arial" w:hAnsi="Arial"/>
        <w:b/>
        <w:i/>
        <w:sz w:val="16"/>
      </w:rPr>
      <w:t xml:space="preserve">Page </w:t>
    </w:r>
    <w:r>
      <w:rPr>
        <w:rStyle w:val="PageNumber"/>
        <w:rFonts w:ascii="Arial" w:hAnsi="Arial"/>
        <w:i/>
        <w:sz w:val="16"/>
      </w:rPr>
      <w:fldChar w:fldCharType="begin"/>
    </w:r>
    <w:r>
      <w:rPr>
        <w:rStyle w:val="PageNumber"/>
        <w:rFonts w:ascii="Arial" w:hAnsi="Arial"/>
        <w:i/>
        <w:sz w:val="16"/>
      </w:rPr>
      <w:instrText xml:space="preserve"> PAGE </w:instrText>
    </w:r>
    <w:r>
      <w:rPr>
        <w:rStyle w:val="PageNumber"/>
        <w:rFonts w:ascii="Arial" w:hAnsi="Arial"/>
        <w:i/>
        <w:sz w:val="16"/>
      </w:rPr>
      <w:fldChar w:fldCharType="separate"/>
    </w:r>
    <w:r w:rsidR="00892667">
      <w:rPr>
        <w:rStyle w:val="PageNumber"/>
        <w:rFonts w:ascii="Arial" w:hAnsi="Arial"/>
        <w:i/>
        <w:noProof/>
        <w:sz w:val="16"/>
      </w:rPr>
      <w:t>2</w:t>
    </w:r>
    <w:r>
      <w:rPr>
        <w:rStyle w:val="PageNumber"/>
        <w:rFonts w:ascii="Arial" w:hAnsi="Arial"/>
        <w:i/>
        <w:sz w:val="16"/>
      </w:rPr>
      <w:fldChar w:fldCharType="end"/>
    </w:r>
  </w:p>
  <w:p w:rsidR="00804E8B" w:rsidRDefault="00804E8B">
    <w:pPr>
      <w:pStyle w:val="Header"/>
      <w:rPr>
        <w:rFonts w:ascii="Arial" w:hAnsi="Arial"/>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47270"/>
    <w:multiLevelType w:val="hybridMultilevel"/>
    <w:tmpl w:val="E7AE8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CE2A67"/>
    <w:multiLevelType w:val="singleLevel"/>
    <w:tmpl w:val="43B00C6E"/>
    <w:lvl w:ilvl="0">
      <w:start w:val="1"/>
      <w:numFmt w:val="decimal"/>
      <w:lvlText w:val="%1."/>
      <w:lvlJc w:val="left"/>
      <w:pPr>
        <w:tabs>
          <w:tab w:val="num" w:pos="360"/>
        </w:tabs>
        <w:ind w:left="360" w:hanging="360"/>
      </w:pPr>
    </w:lvl>
  </w:abstractNum>
  <w:abstractNum w:abstractNumId="2">
    <w:nsid w:val="4F553830"/>
    <w:multiLevelType w:val="hybridMultilevel"/>
    <w:tmpl w:val="60564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3169"/>
    <w:rsid w:val="00255A1C"/>
    <w:rsid w:val="002721A7"/>
    <w:rsid w:val="005D6794"/>
    <w:rsid w:val="006C45E2"/>
    <w:rsid w:val="00793169"/>
    <w:rsid w:val="00801D01"/>
    <w:rsid w:val="00804E8B"/>
    <w:rsid w:val="00892667"/>
    <w:rsid w:val="009220B5"/>
    <w:rsid w:val="00933162"/>
    <w:rsid w:val="00936698"/>
    <w:rsid w:val="00AF1B00"/>
    <w:rsid w:val="00BF327F"/>
    <w:rsid w:val="00CA4368"/>
    <w:rsid w:val="00E8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New Century Schlbk" w:hAnsi="New Century Schlbk"/>
      <w:sz w:val="24"/>
    </w:rPr>
  </w:style>
  <w:style w:type="paragraph" w:styleId="Header">
    <w:name w:val="header"/>
    <w:basedOn w:val="Normal"/>
    <w:pPr>
      <w:tabs>
        <w:tab w:val="center" w:pos="4320"/>
        <w:tab w:val="right" w:pos="8640"/>
      </w:tabs>
    </w:pPr>
    <w:rPr>
      <w:rFonts w:ascii="New Century Schlbk" w:hAnsi="New Century Schlbk"/>
      <w:sz w:val="24"/>
    </w:rPr>
  </w:style>
  <w:style w:type="character" w:styleId="PageNumber">
    <w:name w:val="page number"/>
    <w:basedOn w:val="DefaultParagraphFont"/>
  </w:style>
  <w:style w:type="paragraph" w:styleId="BodyText">
    <w:name w:val="Body Text"/>
    <w:basedOn w:val="Normal"/>
    <w:rPr>
      <w:sz w:val="24"/>
    </w:rPr>
  </w:style>
  <w:style w:type="paragraph" w:styleId="BodyTextIndent">
    <w:name w:val="Body Text Indent"/>
    <w:basedOn w:val="Normal"/>
    <w:link w:val="BodyTextIndentChar"/>
    <w:rsid w:val="00E84C0A"/>
    <w:pPr>
      <w:spacing w:after="120"/>
      <w:ind w:left="360"/>
    </w:pPr>
  </w:style>
  <w:style w:type="character" w:customStyle="1" w:styleId="BodyTextIndentChar">
    <w:name w:val="Body Text Indent Char"/>
    <w:basedOn w:val="DefaultParagraphFont"/>
    <w:link w:val="BodyTextIndent"/>
    <w:rsid w:val="00E84C0A"/>
    <w:rPr>
      <w:rFonts w:ascii="Arial" w:hAnsi="Arial"/>
    </w:rPr>
  </w:style>
  <w:style w:type="paragraph" w:styleId="ListParagraph">
    <w:name w:val="List Paragraph"/>
    <w:basedOn w:val="Normal"/>
    <w:uiPriority w:val="34"/>
    <w:qFormat/>
    <w:rsid w:val="00E84C0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714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Kathy Strawn</dc:creator>
  <cp:keywords/>
  <dc:description/>
  <cp:lastModifiedBy>Laura Weeks</cp:lastModifiedBy>
  <cp:revision>4</cp:revision>
  <cp:lastPrinted>1999-02-11T15:55:00Z</cp:lastPrinted>
  <dcterms:created xsi:type="dcterms:W3CDTF">2013-05-30T15:38:00Z</dcterms:created>
  <dcterms:modified xsi:type="dcterms:W3CDTF">2014-12-17T17:33:00Z</dcterms:modified>
</cp:coreProperties>
</file>